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A741" w14:textId="1CEF056F" w:rsidR="007A4503" w:rsidRDefault="005A1419">
      <w:r>
        <w:t>This is a blank document.</w:t>
      </w:r>
    </w:p>
    <w:sectPr w:rsidR="007A4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19"/>
    <w:rsid w:val="005A1419"/>
    <w:rsid w:val="007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F840"/>
  <w15:chartTrackingRefBased/>
  <w15:docId w15:val="{04D9B2F0-2A16-4CD1-A473-6D228C48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Robins</dc:creator>
  <cp:keywords/>
  <dc:description/>
  <cp:lastModifiedBy>Andrew Robins</cp:lastModifiedBy>
  <cp:revision>1</cp:revision>
  <dcterms:created xsi:type="dcterms:W3CDTF">2022-08-22T05:05:00Z</dcterms:created>
  <dcterms:modified xsi:type="dcterms:W3CDTF">2022-08-22T05:06:00Z</dcterms:modified>
</cp:coreProperties>
</file>